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F" w:rsidRDefault="00154D2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A693E75" wp14:editId="228DE07A">
            <wp:simplePos x="0" y="0"/>
            <wp:positionH relativeFrom="column">
              <wp:posOffset>4038600</wp:posOffset>
            </wp:positionH>
            <wp:positionV relativeFrom="paragraph">
              <wp:posOffset>-790575</wp:posOffset>
            </wp:positionV>
            <wp:extent cx="2727325" cy="1636395"/>
            <wp:effectExtent l="0" t="0" r="0" b="1905"/>
            <wp:wrapNone/>
            <wp:docPr id="1" name="Picture 1" descr="N:\----COLLATERAL&amp;LOGO\logos\JPEG_PNG\Futurpreneur_logos_fullcolour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COLLATERAL&amp;LOGO\logos\JPEG_PNG\Futurpreneur_logos_fullcolour_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E40" w:rsidRPr="00163E40" w:rsidRDefault="00163E40" w:rsidP="00163E40">
      <w:pPr>
        <w:keepNext/>
        <w:widowControl w:val="0"/>
        <w:autoSpaceDE w:val="0"/>
        <w:autoSpaceDN w:val="0"/>
        <w:adjustRightInd w:val="0"/>
        <w:spacing w:before="120" w:after="60" w:line="240" w:lineRule="auto"/>
        <w:outlineLvl w:val="1"/>
        <w:rPr>
          <w:rFonts w:eastAsia="Times New Roman" w:cs="Arial"/>
          <w:bCs/>
          <w:iCs/>
          <w:sz w:val="32"/>
          <w:szCs w:val="32"/>
          <w:lang w:val="en-US"/>
        </w:rPr>
      </w:pPr>
      <w:r w:rsidRPr="00163E40">
        <w:rPr>
          <w:rFonts w:eastAsia="Times New Roman" w:cs="Arial"/>
          <w:b/>
          <w:bCs/>
          <w:iCs/>
          <w:sz w:val="32"/>
          <w:szCs w:val="32"/>
          <w:lang w:val="en-US"/>
        </w:rPr>
        <w:t>Meeting Agenda</w:t>
      </w: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63E40">
        <w:rPr>
          <w:rFonts w:eastAsia="Times New Roman" w:cs="Arial"/>
          <w:b/>
          <w:sz w:val="24"/>
          <w:szCs w:val="24"/>
          <w:lang w:val="en-US"/>
        </w:rPr>
        <w:t xml:space="preserve">Date: 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3E40">
        <w:rPr>
          <w:rFonts w:eastAsia="Times New Roman" w:cs="Arial"/>
          <w:b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b/>
          <w:sz w:val="24"/>
          <w:szCs w:val="24"/>
          <w:lang w:val="en-US"/>
        </w:rPr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end"/>
      </w:r>
      <w:bookmarkEnd w:id="0"/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63E40">
        <w:rPr>
          <w:rFonts w:eastAsia="Times New Roman" w:cs="Arial"/>
          <w:b/>
          <w:sz w:val="24"/>
          <w:szCs w:val="24"/>
          <w:lang w:val="en-US"/>
        </w:rPr>
        <w:t xml:space="preserve">Location: 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3E40">
        <w:rPr>
          <w:rFonts w:eastAsia="Times New Roman" w:cs="Arial"/>
          <w:b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b/>
          <w:sz w:val="24"/>
          <w:szCs w:val="24"/>
          <w:lang w:val="en-US"/>
        </w:rPr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end"/>
      </w:r>
      <w:bookmarkEnd w:id="1"/>
      <w:r w:rsidRPr="00163E40">
        <w:rPr>
          <w:rFonts w:eastAsia="Times New Roman" w:cs="Arial"/>
          <w:b/>
          <w:sz w:val="24"/>
          <w:szCs w:val="24"/>
          <w:lang w:val="en-US"/>
        </w:rPr>
        <w:br/>
        <w:t xml:space="preserve">Agenda: 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63E40">
        <w:rPr>
          <w:rFonts w:eastAsia="Times New Roman" w:cs="Arial"/>
          <w:b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b/>
          <w:sz w:val="24"/>
          <w:szCs w:val="24"/>
          <w:lang w:val="en-US"/>
        </w:rPr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b/>
          <w:sz w:val="24"/>
          <w:szCs w:val="24"/>
          <w:lang w:val="en-US"/>
        </w:rPr>
        <w:fldChar w:fldCharType="end"/>
      </w:r>
      <w:bookmarkEnd w:id="2"/>
    </w:p>
    <w:p w:rsidR="00163E40" w:rsidRPr="00163E40" w:rsidRDefault="00163E40" w:rsidP="00163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163E40">
        <w:rPr>
          <w:rFonts w:eastAsia="Times New Roman" w:cs="Arial"/>
          <w:sz w:val="24"/>
          <w:szCs w:val="24"/>
          <w:lang w:val="en-US"/>
        </w:rPr>
        <w:t xml:space="preserve"> </w:t>
      </w:r>
      <w:r w:rsidRPr="00163E40">
        <w:rPr>
          <w:rFonts w:eastAsia="Times New Roman" w:cs="Aria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63E40">
        <w:rPr>
          <w:rFonts w:eastAsia="Times New Roman" w:cs="Arial"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sz w:val="24"/>
          <w:szCs w:val="24"/>
          <w:lang w:val="en-US"/>
        </w:rPr>
      </w:r>
      <w:r w:rsidRPr="00163E40">
        <w:rPr>
          <w:rFonts w:eastAsia="Times New Roman" w:cs="Arial"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sz w:val="24"/>
          <w:szCs w:val="24"/>
          <w:lang w:val="en-US"/>
        </w:rPr>
        <w:fldChar w:fldCharType="end"/>
      </w:r>
      <w:bookmarkEnd w:id="3"/>
    </w:p>
    <w:p w:rsidR="00163E40" w:rsidRPr="00163E40" w:rsidRDefault="00163E40" w:rsidP="00163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163E40">
        <w:rPr>
          <w:rFonts w:eastAsia="Times New Roman" w:cs="Arial"/>
          <w:sz w:val="24"/>
          <w:szCs w:val="24"/>
          <w:lang w:val="en-US"/>
        </w:rPr>
        <w:t xml:space="preserve"> </w:t>
      </w:r>
      <w:r w:rsidRPr="00163E40">
        <w:rPr>
          <w:rFonts w:eastAsia="Times New Roman" w:cs="Aria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63E40">
        <w:rPr>
          <w:rFonts w:eastAsia="Times New Roman" w:cs="Arial"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sz w:val="24"/>
          <w:szCs w:val="24"/>
          <w:lang w:val="en-US"/>
        </w:rPr>
      </w:r>
      <w:r w:rsidRPr="00163E40">
        <w:rPr>
          <w:rFonts w:eastAsia="Times New Roman" w:cs="Arial"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sz w:val="24"/>
          <w:szCs w:val="24"/>
          <w:lang w:val="en-US"/>
        </w:rPr>
        <w:fldChar w:fldCharType="end"/>
      </w:r>
      <w:bookmarkEnd w:id="4"/>
    </w:p>
    <w:p w:rsidR="00163E40" w:rsidRPr="00163E40" w:rsidRDefault="00163E40" w:rsidP="00163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163E40">
        <w:rPr>
          <w:rFonts w:eastAsia="Times New Roman" w:cs="Arial"/>
          <w:sz w:val="24"/>
          <w:szCs w:val="24"/>
          <w:lang w:val="en-US"/>
        </w:rPr>
        <w:t xml:space="preserve"> </w:t>
      </w:r>
      <w:r w:rsidRPr="00163E40">
        <w:rPr>
          <w:rFonts w:eastAsia="Times New Roman" w:cs="Aria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63E40">
        <w:rPr>
          <w:rFonts w:eastAsia="Times New Roman" w:cs="Arial"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sz w:val="24"/>
          <w:szCs w:val="24"/>
          <w:lang w:val="en-US"/>
        </w:rPr>
      </w:r>
      <w:r w:rsidRPr="00163E40">
        <w:rPr>
          <w:rFonts w:eastAsia="Times New Roman" w:cs="Arial"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sz w:val="24"/>
          <w:szCs w:val="24"/>
          <w:lang w:val="en-US"/>
        </w:rPr>
        <w:fldChar w:fldCharType="end"/>
      </w:r>
      <w:bookmarkEnd w:id="5"/>
    </w:p>
    <w:p w:rsidR="00163E40" w:rsidRPr="00163E40" w:rsidRDefault="00163E40" w:rsidP="00163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163E40">
        <w:rPr>
          <w:rFonts w:eastAsia="Times New Roman" w:cs="Arial"/>
          <w:sz w:val="24"/>
          <w:szCs w:val="24"/>
          <w:lang w:val="en-US"/>
        </w:rPr>
        <w:t xml:space="preserve"> </w:t>
      </w:r>
      <w:r w:rsidRPr="00163E40">
        <w:rPr>
          <w:rFonts w:eastAsia="Times New Roman" w:cs="Aria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63E40">
        <w:rPr>
          <w:rFonts w:eastAsia="Times New Roman" w:cs="Arial"/>
          <w:sz w:val="24"/>
          <w:szCs w:val="24"/>
          <w:lang w:val="en-US"/>
        </w:rPr>
        <w:instrText xml:space="preserve"> FORMTEXT </w:instrText>
      </w:r>
      <w:r w:rsidRPr="00163E40">
        <w:rPr>
          <w:rFonts w:eastAsia="Times New Roman" w:cs="Arial"/>
          <w:sz w:val="24"/>
          <w:szCs w:val="24"/>
          <w:lang w:val="en-US"/>
        </w:rPr>
      </w:r>
      <w:r w:rsidRPr="00163E40">
        <w:rPr>
          <w:rFonts w:eastAsia="Times New Roman" w:cs="Arial"/>
          <w:sz w:val="24"/>
          <w:szCs w:val="24"/>
          <w:lang w:val="en-US"/>
        </w:rPr>
        <w:fldChar w:fldCharType="separate"/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noProof/>
          <w:sz w:val="24"/>
          <w:szCs w:val="24"/>
          <w:lang w:val="en-US"/>
        </w:rPr>
        <w:t> </w:t>
      </w:r>
      <w:r w:rsidRPr="00163E40">
        <w:rPr>
          <w:rFonts w:eastAsia="Times New Roman" w:cs="Arial"/>
          <w:sz w:val="24"/>
          <w:szCs w:val="24"/>
          <w:lang w:val="en-US"/>
        </w:rPr>
        <w:fldChar w:fldCharType="end"/>
      </w:r>
      <w:bookmarkEnd w:id="6"/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63E40" w:rsidRPr="00163E40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Topic #1: </w: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163E40" w:rsidRPr="00163E40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Current Status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 xml:space="preserve">Where have you progressed with the above item? 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8"/>
          </w:p>
        </w:tc>
      </w:tr>
      <w:tr w:rsidR="00163E40" w:rsidRPr="00163E40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Next Steps/Actions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What tactics could you start to employ to help you move this topic forward? What will you continue doing? What will you stop doing?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9"/>
          </w:p>
        </w:tc>
      </w:tr>
      <w:tr w:rsidR="00163E40" w:rsidRPr="00163E40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Evaluation Date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Does this topic require further discussion at a future meeting? If so, when do you agree to evaluate it again?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0"/>
          </w:p>
        </w:tc>
      </w:tr>
    </w:tbl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63E40" w:rsidRPr="00163E40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Topic #2: </w: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163E40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163E40" w:rsidRPr="00163E40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Current Status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 xml:space="preserve">Where have you progressed with the above item? 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2"/>
          </w:p>
        </w:tc>
      </w:tr>
      <w:tr w:rsidR="00163E40" w:rsidRPr="00163E40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Next Steps/Actions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What tactics could you start to employ to help you move this topic forward? What will you continue doing? What will you stop doing?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3"/>
          </w:p>
        </w:tc>
      </w:tr>
      <w:tr w:rsidR="00163E40" w:rsidRPr="00163E40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Evaluation Date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Does this topic require further discussion at a future meeting? If so, when do you agree to evaluate it again?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4"/>
          </w:p>
        </w:tc>
      </w:tr>
    </w:tbl>
    <w:p w:rsidR="00163E40" w:rsidRPr="00163E40" w:rsidRDefault="00163E40" w:rsidP="00163E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63E40">
        <w:rPr>
          <w:rFonts w:eastAsia="Times New Roman" w:cs="Arial"/>
          <w:b/>
          <w:sz w:val="24"/>
          <w:szCs w:val="24"/>
          <w:lang w:val="en-US"/>
        </w:rPr>
        <w:lastRenderedPageBreak/>
        <w:t>Additional Things to Consider: Financial Review</w:t>
      </w: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63E40" w:rsidRPr="00163E40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Profitability</w:t>
            </w:r>
          </w:p>
        </w:tc>
      </w:tr>
      <w:tr w:rsidR="00163E40" w:rsidRPr="00163E40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Current Status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Are you profitable? How are you determining this?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5"/>
          </w:p>
        </w:tc>
      </w:tr>
      <w:tr w:rsidR="00163E40" w:rsidRPr="00163E40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Next Steps/Actions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What tactics could you start to employ to help you move this topic forward? What will you continue doing? What will you stop doing?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6"/>
          </w:p>
        </w:tc>
      </w:tr>
      <w:tr w:rsidR="00163E40" w:rsidRPr="00163E40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Evaluation Date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Does this topic require further discussion at a future meeting? If so, when do you agree to evaluate it again?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7"/>
          </w:p>
        </w:tc>
      </w:tr>
      <w:tr w:rsidR="00163E40" w:rsidRPr="00163E40" w:rsidTr="002D7F9E">
        <w:trPr>
          <w:trHeight w:val="686"/>
        </w:trPr>
        <w:tc>
          <w:tcPr>
            <w:tcW w:w="93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Cash flow</w:t>
            </w:r>
          </w:p>
        </w:tc>
      </w:tr>
      <w:tr w:rsidR="00163E40" w:rsidRPr="00163E40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Current Status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How has your cash flow changed month to month? Is it positive? Have you noticed any trends?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8"/>
          </w:p>
        </w:tc>
      </w:tr>
      <w:tr w:rsidR="00163E40" w:rsidRPr="00163E40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Next Steps/Actions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What tactics could you start to employ to help you move this topic forward? What will you continue doing? What will you stop doing?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9"/>
          </w:p>
        </w:tc>
      </w:tr>
      <w:tr w:rsidR="00163E40" w:rsidRPr="00163E40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Evaluation Date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>Does this topic require further discussion at a future meeting? If so, when do you agree to evaluate it again?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63E40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  <w:lang w:val="en-US"/>
              </w:rPr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163E40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20"/>
          </w:p>
        </w:tc>
      </w:tr>
    </w:tbl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en-US"/>
        </w:rPr>
      </w:pP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val="en-US"/>
        </w:rPr>
      </w:pPr>
      <w:r w:rsidRPr="00163E40">
        <w:rPr>
          <w:rFonts w:eastAsia="Times New Roman" w:cs="Arial"/>
          <w:b/>
          <w:sz w:val="22"/>
          <w:lang w:val="en-US"/>
        </w:rPr>
        <w:t>Accounting Notes:</w:t>
      </w:r>
      <w:r w:rsidRPr="00163E40">
        <w:rPr>
          <w:rFonts w:eastAsia="Times New Roman" w:cs="Arial"/>
          <w:b/>
          <w:sz w:val="22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163E40">
        <w:rPr>
          <w:rFonts w:eastAsia="Times New Roman" w:cs="Arial"/>
          <w:b/>
          <w:sz w:val="22"/>
          <w:lang w:val="en-US"/>
        </w:rPr>
        <w:instrText xml:space="preserve"> FORMTEXT </w:instrText>
      </w:r>
      <w:r w:rsidRPr="00163E40">
        <w:rPr>
          <w:rFonts w:eastAsia="Times New Roman" w:cs="Arial"/>
          <w:b/>
          <w:sz w:val="22"/>
          <w:lang w:val="en-US"/>
        </w:rPr>
      </w:r>
      <w:r w:rsidRPr="00163E40">
        <w:rPr>
          <w:rFonts w:eastAsia="Times New Roman" w:cs="Arial"/>
          <w:b/>
          <w:sz w:val="22"/>
          <w:lang w:val="en-US"/>
        </w:rPr>
        <w:fldChar w:fldCharType="separate"/>
      </w:r>
      <w:r w:rsidRPr="00163E40">
        <w:rPr>
          <w:rFonts w:eastAsia="Times New Roman" w:cs="Arial"/>
          <w:b/>
          <w:noProof/>
          <w:sz w:val="22"/>
          <w:lang w:val="en-US"/>
        </w:rPr>
        <w:t> </w:t>
      </w:r>
      <w:r w:rsidRPr="00163E40">
        <w:rPr>
          <w:rFonts w:eastAsia="Times New Roman" w:cs="Arial"/>
          <w:b/>
          <w:noProof/>
          <w:sz w:val="22"/>
          <w:lang w:val="en-US"/>
        </w:rPr>
        <w:t> </w:t>
      </w:r>
      <w:r w:rsidRPr="00163E40">
        <w:rPr>
          <w:rFonts w:eastAsia="Times New Roman" w:cs="Arial"/>
          <w:b/>
          <w:noProof/>
          <w:sz w:val="22"/>
          <w:lang w:val="en-US"/>
        </w:rPr>
        <w:t> </w:t>
      </w:r>
      <w:r w:rsidRPr="00163E40">
        <w:rPr>
          <w:rFonts w:eastAsia="Times New Roman" w:cs="Arial"/>
          <w:b/>
          <w:noProof/>
          <w:sz w:val="22"/>
          <w:lang w:val="en-US"/>
        </w:rPr>
        <w:t> </w:t>
      </w:r>
      <w:r w:rsidRPr="00163E40">
        <w:rPr>
          <w:rFonts w:eastAsia="Times New Roman" w:cs="Arial"/>
          <w:b/>
          <w:noProof/>
          <w:sz w:val="22"/>
          <w:lang w:val="en-US"/>
        </w:rPr>
        <w:t> </w:t>
      </w:r>
      <w:r w:rsidRPr="00163E40">
        <w:rPr>
          <w:rFonts w:eastAsia="Times New Roman" w:cs="Arial"/>
          <w:b/>
          <w:sz w:val="22"/>
          <w:lang w:val="en-US"/>
        </w:rPr>
        <w:fldChar w:fldCharType="end"/>
      </w:r>
      <w:bookmarkEnd w:id="21"/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val="en-US"/>
        </w:rPr>
      </w:pP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63E40">
        <w:rPr>
          <w:rFonts w:eastAsia="Times New Roman" w:cs="Arial"/>
          <w:b/>
          <w:sz w:val="22"/>
          <w:lang w:val="en-US"/>
        </w:rPr>
        <w:br w:type="column"/>
      </w:r>
      <w:r w:rsidRPr="00163E40">
        <w:rPr>
          <w:rFonts w:eastAsia="Times New Roman" w:cs="Arial"/>
          <w:b/>
          <w:sz w:val="24"/>
          <w:szCs w:val="24"/>
          <w:lang w:val="en-US"/>
        </w:rPr>
        <w:lastRenderedPageBreak/>
        <w:t xml:space="preserve">Additional Things to Consider: </w:t>
      </w:r>
      <w:proofErr w:type="spellStart"/>
      <w:r>
        <w:rPr>
          <w:rFonts w:eastAsia="Times New Roman" w:cs="Arial"/>
          <w:b/>
          <w:sz w:val="24"/>
          <w:szCs w:val="24"/>
          <w:lang w:val="en-US"/>
        </w:rPr>
        <w:t>Futurpreneur</w:t>
      </w:r>
      <w:proofErr w:type="spellEnd"/>
      <w:r>
        <w:rPr>
          <w:rFonts w:eastAsia="Times New Roman" w:cs="Arial"/>
          <w:b/>
          <w:sz w:val="24"/>
          <w:szCs w:val="24"/>
          <w:lang w:val="en-US"/>
        </w:rPr>
        <w:t xml:space="preserve"> </w:t>
      </w:r>
      <w:r w:rsidRPr="00163E40">
        <w:rPr>
          <w:rFonts w:eastAsia="Times New Roman" w:cs="Arial"/>
          <w:b/>
          <w:sz w:val="24"/>
          <w:szCs w:val="24"/>
          <w:lang w:val="en-US"/>
        </w:rPr>
        <w:t>Status Update</w:t>
      </w: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163E40" w:rsidRPr="00163E40" w:rsidTr="002D7F9E">
        <w:trPr>
          <w:trHeight w:val="603"/>
        </w:trPr>
        <w:tc>
          <w:tcPr>
            <w:tcW w:w="23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sz w:val="22"/>
                <w:lang w:val="en-US"/>
              </w:rPr>
              <w:t>Due Date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</w:rPr>
            </w:pPr>
            <w:r w:rsidRPr="00163E40">
              <w:rPr>
                <w:rFonts w:eastAsia="Times New Roman" w:cs="Arial"/>
                <w:sz w:val="22"/>
                <w:lang w:val="en-US"/>
              </w:rPr>
              <w:t xml:space="preserve">What date is our next </w:t>
            </w:r>
            <w:proofErr w:type="spellStart"/>
            <w:r>
              <w:rPr>
                <w:rFonts w:eastAsia="Times New Roman" w:cs="Arial"/>
                <w:sz w:val="22"/>
                <w:lang w:val="en-US"/>
              </w:rPr>
              <w:t>Futurpreneur</w:t>
            </w:r>
            <w:proofErr w:type="spellEnd"/>
            <w:r w:rsidRPr="00163E40">
              <w:rPr>
                <w:rFonts w:eastAsia="Times New Roman" w:cs="Arial"/>
                <w:sz w:val="22"/>
                <w:lang w:val="en-US"/>
              </w:rPr>
              <w:t xml:space="preserve"> Status Update due</w:t>
            </w:r>
            <w:r w:rsidRPr="00163E40">
              <w:rPr>
                <w:rFonts w:eastAsia="Times New Roman" w:cs="Arial"/>
                <w:sz w:val="22"/>
              </w:rPr>
              <w:t xml:space="preserve">? </w:t>
            </w:r>
            <w:r w:rsidRPr="00163E40">
              <w:rPr>
                <w:rFonts w:eastAsia="Times New Roman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63E40">
              <w:rPr>
                <w:rFonts w:eastAsia="Times New Roman" w:cs="Arial"/>
                <w:sz w:val="22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</w:rPr>
            </w:r>
            <w:r w:rsidRPr="00163E40">
              <w:rPr>
                <w:rFonts w:eastAsia="Times New Roman" w:cs="Arial"/>
                <w:sz w:val="22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sz w:val="22"/>
              </w:rPr>
              <w:fldChar w:fldCharType="end"/>
            </w:r>
            <w:bookmarkEnd w:id="22"/>
          </w:p>
        </w:tc>
      </w:tr>
      <w:tr w:rsidR="00163E40" w:rsidRPr="00163E40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163E40">
              <w:rPr>
                <w:rFonts w:eastAsia="Times New Roman" w:cs="Arial"/>
                <w:b/>
                <w:bCs/>
                <w:sz w:val="22"/>
                <w:lang w:val="en-US"/>
              </w:rPr>
              <w:t>Next Steps/Actions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</w:rPr>
            </w:pPr>
            <w:r w:rsidRPr="00163E40">
              <w:rPr>
                <w:rFonts w:eastAsia="Times New Roman" w:cs="Arial"/>
                <w:sz w:val="22"/>
              </w:rPr>
              <w:t>What steps do we need to take in the future to be able to submit the Status Update? Are we missing any information?</w:t>
            </w:r>
          </w:p>
          <w:p w:rsidR="00163E40" w:rsidRPr="00163E40" w:rsidRDefault="00163E40" w:rsidP="0016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</w:rPr>
            </w:pPr>
            <w:r w:rsidRPr="00163E40">
              <w:rPr>
                <w:rFonts w:eastAsia="Times New Roman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63E40">
              <w:rPr>
                <w:rFonts w:eastAsia="Times New Roman" w:cs="Arial"/>
                <w:sz w:val="22"/>
              </w:rPr>
              <w:instrText xml:space="preserve"> FORMTEXT </w:instrText>
            </w:r>
            <w:r w:rsidRPr="00163E40">
              <w:rPr>
                <w:rFonts w:eastAsia="Times New Roman" w:cs="Arial"/>
                <w:sz w:val="22"/>
              </w:rPr>
            </w:r>
            <w:r w:rsidRPr="00163E40">
              <w:rPr>
                <w:rFonts w:eastAsia="Times New Roman" w:cs="Arial"/>
                <w:sz w:val="22"/>
              </w:rPr>
              <w:fldChar w:fldCharType="separate"/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noProof/>
                <w:sz w:val="22"/>
              </w:rPr>
              <w:t> </w:t>
            </w:r>
            <w:r w:rsidRPr="00163E40">
              <w:rPr>
                <w:rFonts w:eastAsia="Times New Roman" w:cs="Arial"/>
                <w:sz w:val="22"/>
              </w:rPr>
              <w:fldChar w:fldCharType="end"/>
            </w:r>
            <w:bookmarkEnd w:id="23"/>
          </w:p>
        </w:tc>
      </w:tr>
    </w:tbl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163E40">
        <w:rPr>
          <w:rFonts w:eastAsia="Times New Roman" w:cs="Arial"/>
          <w:b/>
          <w:sz w:val="24"/>
          <w:szCs w:val="24"/>
          <w:lang w:val="en-US"/>
        </w:rPr>
        <w:t>Follow Up Items</w:t>
      </w:r>
    </w:p>
    <w:p w:rsidR="00163E40" w:rsidRPr="00163E40" w:rsidRDefault="00163E40" w:rsidP="00163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t xml:space="preserve">Next meeting date/time: </w:t>
      </w:r>
      <w:r w:rsidRPr="00163E40">
        <w:rPr>
          <w:rFonts w:eastAsia="Times New Roman" w:cs="Arial"/>
          <w:sz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163E40">
        <w:rPr>
          <w:rFonts w:eastAsia="Times New Roman" w:cs="Arial"/>
          <w:sz w:val="22"/>
          <w:lang w:val="en-US"/>
        </w:rPr>
        <w:instrText xml:space="preserve"> FORMTEXT </w:instrText>
      </w:r>
      <w:r w:rsidRPr="00163E40">
        <w:rPr>
          <w:rFonts w:eastAsia="Times New Roman" w:cs="Arial"/>
          <w:sz w:val="22"/>
          <w:lang w:val="en-US"/>
        </w:rPr>
      </w:r>
      <w:r w:rsidRPr="00163E40">
        <w:rPr>
          <w:rFonts w:eastAsia="Times New Roman" w:cs="Arial"/>
          <w:sz w:val="22"/>
          <w:lang w:val="en-US"/>
        </w:rPr>
        <w:fldChar w:fldCharType="separate"/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sz w:val="22"/>
          <w:lang w:val="en-US"/>
        </w:rPr>
        <w:fldChar w:fldCharType="end"/>
      </w:r>
      <w:bookmarkEnd w:id="24"/>
    </w:p>
    <w:p w:rsidR="00163E40" w:rsidRPr="00163E40" w:rsidRDefault="00163E40" w:rsidP="00163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t xml:space="preserve">Who is responsible for sending out a meeting invite for the next meeting? </w:t>
      </w:r>
      <w:r w:rsidRPr="00163E40">
        <w:rPr>
          <w:rFonts w:eastAsia="Times New Roman" w:cs="Arial"/>
          <w:sz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163E40">
        <w:rPr>
          <w:rFonts w:eastAsia="Times New Roman" w:cs="Arial"/>
          <w:sz w:val="22"/>
          <w:lang w:val="en-US"/>
        </w:rPr>
        <w:instrText xml:space="preserve"> FORMTEXT </w:instrText>
      </w:r>
      <w:r w:rsidRPr="00163E40">
        <w:rPr>
          <w:rFonts w:eastAsia="Times New Roman" w:cs="Arial"/>
          <w:sz w:val="22"/>
          <w:lang w:val="en-US"/>
        </w:rPr>
      </w:r>
      <w:r w:rsidRPr="00163E40">
        <w:rPr>
          <w:rFonts w:eastAsia="Times New Roman" w:cs="Arial"/>
          <w:sz w:val="22"/>
          <w:lang w:val="en-US"/>
        </w:rPr>
        <w:fldChar w:fldCharType="separate"/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sz w:val="22"/>
          <w:lang w:val="en-US"/>
        </w:rPr>
        <w:fldChar w:fldCharType="end"/>
      </w:r>
      <w:bookmarkEnd w:id="25"/>
    </w:p>
    <w:p w:rsidR="00163E40" w:rsidRPr="00163E40" w:rsidRDefault="00163E40" w:rsidP="00163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t xml:space="preserve">Is there anything that either of you need to bring to the next meeting? List it here. </w:t>
      </w: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163E40">
        <w:rPr>
          <w:rFonts w:eastAsia="Times New Roman" w:cs="Arial"/>
          <w:sz w:val="22"/>
          <w:lang w:val="en-US"/>
        </w:rPr>
        <w:instrText xml:space="preserve"> FORMTEXT </w:instrText>
      </w:r>
      <w:r w:rsidRPr="00163E40">
        <w:rPr>
          <w:rFonts w:eastAsia="Times New Roman" w:cs="Arial"/>
          <w:sz w:val="22"/>
          <w:lang w:val="en-US"/>
        </w:rPr>
      </w:r>
      <w:r w:rsidRPr="00163E40">
        <w:rPr>
          <w:rFonts w:eastAsia="Times New Roman" w:cs="Arial"/>
          <w:sz w:val="22"/>
          <w:lang w:val="en-US"/>
        </w:rPr>
        <w:fldChar w:fldCharType="separate"/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sz w:val="22"/>
          <w:lang w:val="en-US"/>
        </w:rPr>
        <w:fldChar w:fldCharType="end"/>
      </w:r>
      <w:bookmarkEnd w:id="26"/>
    </w:p>
    <w:p w:rsidR="00163E40" w:rsidRPr="00163E40" w:rsidRDefault="00163E40" w:rsidP="00163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t>Are there any next steps/action items not linked to an above topic that require follow up?</w:t>
      </w:r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Arial"/>
          <w:sz w:val="22"/>
          <w:lang w:val="en-US"/>
        </w:rPr>
      </w:pPr>
      <w:r w:rsidRPr="00163E40">
        <w:rPr>
          <w:rFonts w:eastAsia="Times New Roman" w:cs="Arial"/>
          <w:sz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163E40">
        <w:rPr>
          <w:rFonts w:eastAsia="Times New Roman" w:cs="Arial"/>
          <w:sz w:val="22"/>
          <w:lang w:val="en-US"/>
        </w:rPr>
        <w:instrText xml:space="preserve"> FORMTEXT </w:instrText>
      </w:r>
      <w:r w:rsidRPr="00163E40">
        <w:rPr>
          <w:rFonts w:eastAsia="Times New Roman" w:cs="Arial"/>
          <w:sz w:val="22"/>
          <w:lang w:val="en-US"/>
        </w:rPr>
      </w:r>
      <w:r w:rsidRPr="00163E40">
        <w:rPr>
          <w:rFonts w:eastAsia="Times New Roman" w:cs="Arial"/>
          <w:sz w:val="22"/>
          <w:lang w:val="en-US"/>
        </w:rPr>
        <w:fldChar w:fldCharType="separate"/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noProof/>
          <w:sz w:val="22"/>
          <w:lang w:val="en-US"/>
        </w:rPr>
        <w:t> </w:t>
      </w:r>
      <w:r w:rsidRPr="00163E40">
        <w:rPr>
          <w:rFonts w:eastAsia="Times New Roman" w:cs="Arial"/>
          <w:sz w:val="22"/>
          <w:lang w:val="en-US"/>
        </w:rPr>
        <w:fldChar w:fldCharType="end"/>
      </w:r>
      <w:bookmarkEnd w:id="27"/>
    </w:p>
    <w:p w:rsidR="00163E40" w:rsidRPr="00163E40" w:rsidRDefault="00163E40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</w:rPr>
      </w:pPr>
    </w:p>
    <w:p w:rsidR="00154D2F" w:rsidRDefault="00154D2F" w:rsidP="00154D2F">
      <w:pPr>
        <w:autoSpaceDE w:val="0"/>
        <w:autoSpaceDN w:val="0"/>
        <w:rPr>
          <w:rFonts w:cs="Arial"/>
          <w:b/>
          <w:color w:val="000000"/>
          <w:szCs w:val="20"/>
        </w:rPr>
      </w:pPr>
    </w:p>
    <w:p w:rsidR="00154D2F" w:rsidRDefault="00154D2F" w:rsidP="00154D2F">
      <w:pPr>
        <w:autoSpaceDE w:val="0"/>
        <w:autoSpaceDN w:val="0"/>
        <w:rPr>
          <w:rFonts w:cs="Arial"/>
          <w:b/>
          <w:color w:val="000000"/>
          <w:szCs w:val="20"/>
        </w:rPr>
      </w:pPr>
    </w:p>
    <w:p w:rsidR="00154D2F" w:rsidRDefault="00154D2F" w:rsidP="00154D2F">
      <w:pPr>
        <w:autoSpaceDE w:val="0"/>
        <w:autoSpaceDN w:val="0"/>
        <w:rPr>
          <w:rFonts w:cs="Arial"/>
          <w:b/>
          <w:color w:val="000000"/>
          <w:szCs w:val="20"/>
        </w:rPr>
      </w:pPr>
    </w:p>
    <w:p w:rsidR="00154D2F" w:rsidRDefault="00154D2F" w:rsidP="00154D2F">
      <w:pPr>
        <w:autoSpaceDE w:val="0"/>
        <w:autoSpaceDN w:val="0"/>
        <w:rPr>
          <w:rFonts w:cs="Arial"/>
          <w:b/>
          <w:color w:val="000000"/>
          <w:szCs w:val="20"/>
        </w:rPr>
      </w:pPr>
      <w:bookmarkStart w:id="28" w:name="_GoBack"/>
      <w:bookmarkEnd w:id="28"/>
    </w:p>
    <w:p w:rsidR="001609CD" w:rsidRDefault="001609CD" w:rsidP="00154D2F">
      <w:pPr>
        <w:autoSpaceDE w:val="0"/>
        <w:autoSpaceDN w:val="0"/>
        <w:rPr>
          <w:rFonts w:cs="Arial"/>
          <w:b/>
          <w:color w:val="000000"/>
          <w:szCs w:val="20"/>
        </w:rPr>
      </w:pPr>
    </w:p>
    <w:sectPr w:rsidR="00160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DD4"/>
    <w:multiLevelType w:val="hybridMultilevel"/>
    <w:tmpl w:val="BB7C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7DF3"/>
    <w:multiLevelType w:val="hybridMultilevel"/>
    <w:tmpl w:val="6E505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154D2F"/>
    <w:rsid w:val="001609CD"/>
    <w:rsid w:val="00163E40"/>
    <w:rsid w:val="006B6B52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Wilmot</dc:creator>
  <cp:lastModifiedBy>Joanna Diorio</cp:lastModifiedBy>
  <cp:revision>2</cp:revision>
  <dcterms:created xsi:type="dcterms:W3CDTF">2014-08-25T19:39:00Z</dcterms:created>
  <dcterms:modified xsi:type="dcterms:W3CDTF">2014-08-25T19:39:00Z</dcterms:modified>
</cp:coreProperties>
</file>